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A8" w:rsidRPr="00CC45A8" w:rsidRDefault="00CC45A8" w:rsidP="004A6219">
      <w:pPr>
        <w:shd w:val="clear" w:color="auto" w:fill="FFFFFF"/>
        <w:spacing w:before="192" w:after="14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ru-RU"/>
        </w:rPr>
      </w:pPr>
      <w:bookmarkStart w:id="0" w:name="_GoBack"/>
      <w:r w:rsidRPr="00CC45A8"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ru-RU"/>
        </w:rPr>
        <w:t>Внеочередная проверка знаний требований охраны труда по отдельным учебным курсам для шести категорий работников до 1 сентября 2022 года</w:t>
      </w:r>
    </w:p>
    <w:bookmarkEnd w:id="0"/>
    <w:p w:rsidR="00CC45A8" w:rsidRPr="00CC45A8" w:rsidRDefault="00CC45A8" w:rsidP="00CC45A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сентябре 2022 года вступает в силу целый ряд нормативных правовых актов, которые изменят Порядок обучения по охране труда, коснутся области расследования несчастных случаев и затронут ряд крупных отраслей: автомобильную, железнодорожную, авиационную, добывающую и другие.</w:t>
      </w:r>
    </w:p>
    <w:p w:rsidR="00CC45A8" w:rsidRPr="00CC45A8" w:rsidRDefault="00CC45A8" w:rsidP="00CC45A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 действующим Порядком обучения по охране труда и проверки знаний требований охраны труда работники вне зависимости от срока проведения предыдущей проверки, в том числе и при введении новых НПА, обязаны пройти внеочередную проверку знаний (п. 3.3 Постановления Минтруда России, Минобразования России от 13.01.25003 № 1/29).</w:t>
      </w:r>
    </w:p>
    <w:p w:rsidR="00CC45A8" w:rsidRPr="00CC45A8" w:rsidRDefault="00CC45A8" w:rsidP="00CC45A8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Очень часто возникает вопрос о том, когда нужно проходить внеочередную проверку знаний</w:t>
      </w:r>
    </w:p>
    <w:p w:rsidR="00CC45A8" w:rsidRPr="00CC45A8" w:rsidRDefault="00CC45A8" w:rsidP="00CC45A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Минтруд России в </w:t>
      </w:r>
      <w:r w:rsidRPr="00CC45A8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письме от 01.02.2022 № 15-2/ООГ-163</w:t>
      </w: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даёт разъяснения и рекомендации о проведении внеочередной проверки знаний требований охраны труда. Её следует проводить в период со дня </w:t>
      </w:r>
      <w:proofErr w:type="gramStart"/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официального опубликования</w:t>
      </w:r>
      <w:proofErr w:type="gramEnd"/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соответствующего нормативного правового акта до вступления его в силу, при этом осуществляется проверка знаний только этих законодательных и нормативных правовых актов.</w:t>
      </w:r>
    </w:p>
    <w:p w:rsidR="00CC45A8" w:rsidRPr="00CC45A8" w:rsidRDefault="00CC45A8" w:rsidP="00CC45A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Иначе говоря, пройти внеочередную проверку знаний по охране труда по вступающим в силу НПА необходимо до 1 сентября 2022 года!</w:t>
      </w:r>
    </w:p>
    <w:p w:rsidR="00CC45A8" w:rsidRPr="00CC45A8" w:rsidRDefault="00CC45A8" w:rsidP="00CC45A8">
      <w:pPr>
        <w:shd w:val="clear" w:color="auto" w:fill="FFFFFF"/>
        <w:spacing w:before="18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 случае отсутствия документов о прохождении внеочередной проверки знаний по охране труда, организации грозит штраф до 110 тыс. руб.</w:t>
      </w:r>
    </w:p>
    <w:p w:rsidR="00CC45A8" w:rsidRPr="00CC45A8" w:rsidRDefault="00CC45A8" w:rsidP="00CC45A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CC45A8" w:rsidRPr="00CC45A8" w:rsidRDefault="00CC45A8" w:rsidP="00CC45A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Приглашаем вас пройти внеочередную проверку знаний требований охраны труда по отдельным учебным курсам для шести категорий работников:</w:t>
      </w:r>
    </w:p>
    <w:p w:rsidR="00CC45A8" w:rsidRPr="00CC45A8" w:rsidRDefault="00CC45A8" w:rsidP="00CC4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руководитель организации;</w:t>
      </w:r>
    </w:p>
    <w:p w:rsidR="00CC45A8" w:rsidRPr="00CC45A8" w:rsidRDefault="00CC45A8" w:rsidP="00CC4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руководители подразделений (за исключением службы охраны труда);</w:t>
      </w:r>
    </w:p>
    <w:p w:rsidR="00CC45A8" w:rsidRPr="00CC45A8" w:rsidRDefault="00CC45A8" w:rsidP="00CC4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работники службы охраны труда и члены комиссии по проверке знаний требований охраны труда;</w:t>
      </w:r>
    </w:p>
    <w:p w:rsidR="00CC45A8" w:rsidRPr="00CC45A8" w:rsidRDefault="00CC45A8" w:rsidP="00CC4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специалисты подразделений (за исключением службы охраны труда) и работники рабочих профессий;</w:t>
      </w:r>
    </w:p>
    <w:p w:rsidR="00CC45A8" w:rsidRPr="00CC45A8" w:rsidRDefault="00CC45A8" w:rsidP="00CC4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председатель и члены комиссии по проведению специальной оценки условий труда;</w:t>
      </w:r>
    </w:p>
    <w:p w:rsidR="00CC45A8" w:rsidRPr="00CC45A8" w:rsidRDefault="00CC45A8" w:rsidP="00CC45A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C45A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сотрудники учебных центров.</w:t>
      </w:r>
    </w:p>
    <w:p w:rsidR="00D44163" w:rsidRDefault="00D44163"/>
    <w:sectPr w:rsidR="00D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2CB0"/>
    <w:multiLevelType w:val="multilevel"/>
    <w:tmpl w:val="5262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A8"/>
    <w:rsid w:val="004A6219"/>
    <w:rsid w:val="00CC45A8"/>
    <w:rsid w:val="00D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D8644-8F21-48DA-A1BB-D6D7F5D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23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2022-07-19T23:14:00Z</dcterms:created>
  <dcterms:modified xsi:type="dcterms:W3CDTF">2022-07-20T00:03:00Z</dcterms:modified>
</cp:coreProperties>
</file>